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FC1" w:rsidRPr="00216FC1" w:rsidRDefault="00216FC1" w:rsidP="002C523F">
      <w:pPr>
        <w:widowControl w:val="0"/>
        <w:spacing w:after="0" w:line="240" w:lineRule="auto"/>
        <w:jc w:val="center"/>
        <w:rPr>
          <w:rFonts w:ascii="Times New Roman" w:eastAsia="Times New Roman" w:hAnsi="Times New Roman" w:cs="Times New Roman"/>
          <w:color w:val="000000"/>
          <w:sz w:val="28"/>
          <w:szCs w:val="28"/>
          <w:lang w:eastAsia="ru-RU"/>
        </w:rPr>
      </w:pPr>
      <w:bookmarkStart w:id="0" w:name="_GoBack"/>
      <w:bookmarkEnd w:id="0"/>
      <w:r w:rsidRPr="002C523F">
        <w:rPr>
          <w:rFonts w:ascii="Times New Roman" w:eastAsia="Times New Roman" w:hAnsi="Times New Roman" w:cs="Times New Roman"/>
          <w:b/>
          <w:bCs/>
          <w:color w:val="000000"/>
          <w:sz w:val="28"/>
          <w:szCs w:val="28"/>
          <w:lang w:eastAsia="ru-RU"/>
        </w:rPr>
        <w:t>Управление</w:t>
      </w:r>
      <w:r w:rsidR="00F61BC3">
        <w:rPr>
          <w:rFonts w:ascii="Times New Roman" w:eastAsia="Times New Roman" w:hAnsi="Times New Roman" w:cs="Times New Roman"/>
          <w:b/>
          <w:bCs/>
          <w:color w:val="000000"/>
          <w:sz w:val="28"/>
          <w:szCs w:val="28"/>
          <w:lang w:eastAsia="ru-RU"/>
        </w:rPr>
        <w:t xml:space="preserve"> Минюста России по Пермскому краю</w:t>
      </w:r>
      <w:r w:rsidRPr="002C523F">
        <w:rPr>
          <w:rFonts w:ascii="Times New Roman" w:eastAsia="Times New Roman" w:hAnsi="Times New Roman" w:cs="Times New Roman"/>
          <w:b/>
          <w:bCs/>
          <w:color w:val="000000"/>
          <w:sz w:val="28"/>
          <w:szCs w:val="28"/>
          <w:lang w:eastAsia="ru-RU"/>
        </w:rPr>
        <w:t xml:space="preserve"> объявляет конкурс на замещение вакантной должности нотариуса в </w:t>
      </w:r>
      <w:proofErr w:type="spellStart"/>
      <w:r w:rsidR="00102DED">
        <w:rPr>
          <w:rFonts w:ascii="Times New Roman" w:eastAsia="Times New Roman" w:hAnsi="Times New Roman" w:cs="Times New Roman"/>
          <w:b/>
          <w:bCs/>
          <w:color w:val="000000"/>
          <w:sz w:val="28"/>
          <w:szCs w:val="28"/>
          <w:lang w:eastAsia="ru-RU"/>
        </w:rPr>
        <w:t>Березниковском</w:t>
      </w:r>
      <w:r w:rsidR="005134D8">
        <w:rPr>
          <w:rFonts w:ascii="Times New Roman" w:eastAsia="Times New Roman" w:hAnsi="Times New Roman" w:cs="Times New Roman"/>
          <w:b/>
          <w:bCs/>
          <w:color w:val="000000"/>
          <w:sz w:val="28"/>
          <w:szCs w:val="28"/>
          <w:lang w:eastAsia="ru-RU"/>
        </w:rPr>
        <w:t>н</w:t>
      </w:r>
      <w:r w:rsidR="00C27F8A">
        <w:rPr>
          <w:rFonts w:ascii="Times New Roman" w:eastAsia="Times New Roman" w:hAnsi="Times New Roman" w:cs="Times New Roman"/>
          <w:b/>
          <w:bCs/>
          <w:color w:val="000000"/>
          <w:sz w:val="28"/>
          <w:szCs w:val="28"/>
          <w:lang w:eastAsia="ru-RU"/>
        </w:rPr>
        <w:t>отариальном</w:t>
      </w:r>
      <w:proofErr w:type="spellEnd"/>
      <w:r w:rsidR="00C27F8A">
        <w:rPr>
          <w:rFonts w:ascii="Times New Roman" w:eastAsia="Times New Roman" w:hAnsi="Times New Roman" w:cs="Times New Roman"/>
          <w:b/>
          <w:bCs/>
          <w:color w:val="000000"/>
          <w:sz w:val="28"/>
          <w:szCs w:val="28"/>
          <w:lang w:eastAsia="ru-RU"/>
        </w:rPr>
        <w:t xml:space="preserve"> округе</w:t>
      </w:r>
      <w:r w:rsidR="005134D8">
        <w:rPr>
          <w:rFonts w:ascii="Times New Roman" w:eastAsia="Times New Roman" w:hAnsi="Times New Roman" w:cs="Times New Roman"/>
          <w:b/>
          <w:bCs/>
          <w:color w:val="000000"/>
          <w:sz w:val="28"/>
          <w:szCs w:val="28"/>
          <w:lang w:eastAsia="ru-RU"/>
        </w:rPr>
        <w:t xml:space="preserve"> Пермского края</w:t>
      </w:r>
    </w:p>
    <w:p w:rsidR="00216FC1" w:rsidRPr="00216FC1" w:rsidRDefault="00216FC1" w:rsidP="002C523F">
      <w:pPr>
        <w:widowControl w:val="0"/>
        <w:spacing w:after="0" w:line="240" w:lineRule="auto"/>
        <w:jc w:val="center"/>
        <w:rPr>
          <w:rFonts w:ascii="Times New Roman" w:eastAsia="Times New Roman" w:hAnsi="Times New Roman" w:cs="Times New Roman"/>
          <w:color w:val="000000"/>
          <w:sz w:val="28"/>
          <w:szCs w:val="28"/>
          <w:lang w:eastAsia="ru-RU"/>
        </w:rPr>
      </w:pPr>
      <w:r w:rsidRPr="002C523F">
        <w:rPr>
          <w:rFonts w:ascii="Times New Roman" w:eastAsia="Times New Roman" w:hAnsi="Times New Roman" w:cs="Times New Roman"/>
          <w:b/>
          <w:bCs/>
          <w:color w:val="000000"/>
          <w:sz w:val="28"/>
          <w:szCs w:val="28"/>
          <w:lang w:eastAsia="ru-RU"/>
        </w:rPr>
        <w:t> </w:t>
      </w:r>
    </w:p>
    <w:p w:rsidR="00216FC1" w:rsidRPr="00216FC1" w:rsidRDefault="00216FC1" w:rsidP="007357F2">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216FC1">
        <w:rPr>
          <w:rFonts w:ascii="Times New Roman" w:eastAsia="Times New Roman" w:hAnsi="Times New Roman" w:cs="Times New Roman"/>
          <w:color w:val="000000"/>
          <w:sz w:val="28"/>
          <w:szCs w:val="28"/>
          <w:lang w:eastAsia="ru-RU"/>
        </w:rPr>
        <w:t xml:space="preserve">Конкурс </w:t>
      </w:r>
      <w:r w:rsidRPr="002C523F">
        <w:rPr>
          <w:rFonts w:ascii="Times New Roman" w:eastAsia="Times New Roman" w:hAnsi="Times New Roman" w:cs="Times New Roman"/>
          <w:bCs/>
          <w:color w:val="000000"/>
          <w:sz w:val="28"/>
          <w:szCs w:val="28"/>
          <w:lang w:eastAsia="ru-RU"/>
        </w:rPr>
        <w:t xml:space="preserve">на замещение одной вакантной должности нотариуса в </w:t>
      </w:r>
      <w:proofErr w:type="spellStart"/>
      <w:r w:rsidR="005134D8">
        <w:rPr>
          <w:rFonts w:ascii="Times New Roman" w:eastAsia="Times New Roman" w:hAnsi="Times New Roman" w:cs="Times New Roman"/>
          <w:bCs/>
          <w:color w:val="000000"/>
          <w:sz w:val="28"/>
          <w:szCs w:val="28"/>
          <w:lang w:eastAsia="ru-RU"/>
        </w:rPr>
        <w:t>Березниковск</w:t>
      </w:r>
      <w:r w:rsidR="00C27F8A">
        <w:rPr>
          <w:rFonts w:ascii="Times New Roman" w:eastAsia="Times New Roman" w:hAnsi="Times New Roman" w:cs="Times New Roman"/>
          <w:bCs/>
          <w:color w:val="000000"/>
          <w:sz w:val="28"/>
          <w:szCs w:val="28"/>
          <w:lang w:eastAsia="ru-RU"/>
        </w:rPr>
        <w:t>ом</w:t>
      </w:r>
      <w:proofErr w:type="spellEnd"/>
      <w:r w:rsidRPr="002C523F">
        <w:rPr>
          <w:rFonts w:ascii="Times New Roman" w:eastAsia="Times New Roman" w:hAnsi="Times New Roman" w:cs="Times New Roman"/>
          <w:bCs/>
          <w:color w:val="000000"/>
          <w:sz w:val="28"/>
          <w:szCs w:val="28"/>
          <w:lang w:eastAsia="ru-RU"/>
        </w:rPr>
        <w:t xml:space="preserve"> нотариальном округе</w:t>
      </w:r>
      <w:r w:rsidR="005134D8">
        <w:rPr>
          <w:rFonts w:ascii="Times New Roman" w:eastAsia="Times New Roman" w:hAnsi="Times New Roman" w:cs="Times New Roman"/>
          <w:bCs/>
          <w:color w:val="000000"/>
          <w:sz w:val="28"/>
          <w:szCs w:val="28"/>
          <w:lang w:eastAsia="ru-RU"/>
        </w:rPr>
        <w:t xml:space="preserve"> Пермского края</w:t>
      </w:r>
      <w:r w:rsidRPr="00216FC1">
        <w:rPr>
          <w:rFonts w:ascii="Times New Roman" w:eastAsia="Times New Roman" w:hAnsi="Times New Roman" w:cs="Times New Roman"/>
          <w:color w:val="000000"/>
          <w:sz w:val="28"/>
          <w:szCs w:val="28"/>
          <w:lang w:eastAsia="ru-RU"/>
        </w:rPr>
        <w:t>состо</w:t>
      </w:r>
      <w:r w:rsidRPr="002C523F">
        <w:rPr>
          <w:rFonts w:ascii="Times New Roman" w:eastAsia="Times New Roman" w:hAnsi="Times New Roman" w:cs="Times New Roman"/>
          <w:color w:val="000000"/>
          <w:sz w:val="28"/>
          <w:szCs w:val="28"/>
          <w:lang w:eastAsia="ru-RU"/>
        </w:rPr>
        <w:t>и</w:t>
      </w:r>
      <w:r w:rsidRPr="00216FC1">
        <w:rPr>
          <w:rFonts w:ascii="Times New Roman" w:eastAsia="Times New Roman" w:hAnsi="Times New Roman" w:cs="Times New Roman"/>
          <w:color w:val="000000"/>
          <w:sz w:val="28"/>
          <w:szCs w:val="28"/>
          <w:lang w:eastAsia="ru-RU"/>
        </w:rPr>
        <w:t>тся</w:t>
      </w:r>
      <w:r w:rsidR="00102DED">
        <w:rPr>
          <w:rFonts w:ascii="Times New Roman" w:eastAsia="Times New Roman" w:hAnsi="Times New Roman" w:cs="Times New Roman"/>
          <w:color w:val="000000"/>
          <w:sz w:val="28"/>
          <w:szCs w:val="28"/>
          <w:lang w:eastAsia="ru-RU"/>
        </w:rPr>
        <w:t>7 сентября</w:t>
      </w:r>
      <w:r w:rsidRPr="002C523F">
        <w:rPr>
          <w:rFonts w:ascii="Times New Roman" w:eastAsia="Times New Roman" w:hAnsi="Times New Roman" w:cs="Times New Roman"/>
          <w:color w:val="000000"/>
          <w:sz w:val="28"/>
          <w:szCs w:val="28"/>
          <w:lang w:eastAsia="ru-RU"/>
        </w:rPr>
        <w:t xml:space="preserve"> 2021 </w:t>
      </w:r>
      <w:proofErr w:type="spellStart"/>
      <w:r w:rsidRPr="002C523F">
        <w:rPr>
          <w:rFonts w:ascii="Times New Roman" w:eastAsia="Times New Roman" w:hAnsi="Times New Roman" w:cs="Times New Roman"/>
          <w:color w:val="000000"/>
          <w:sz w:val="28"/>
          <w:szCs w:val="28"/>
          <w:lang w:eastAsia="ru-RU"/>
        </w:rPr>
        <w:t>годав</w:t>
      </w:r>
      <w:proofErr w:type="spellEnd"/>
      <w:r w:rsidRPr="002C523F">
        <w:rPr>
          <w:rFonts w:ascii="Times New Roman" w:eastAsia="Times New Roman" w:hAnsi="Times New Roman" w:cs="Times New Roman"/>
          <w:color w:val="000000"/>
          <w:sz w:val="28"/>
          <w:szCs w:val="28"/>
          <w:lang w:eastAsia="ru-RU"/>
        </w:rPr>
        <w:t xml:space="preserve"> 10:00 часов </w:t>
      </w:r>
      <w:r w:rsidRPr="00216FC1">
        <w:rPr>
          <w:rFonts w:ascii="Times New Roman" w:eastAsia="Times New Roman" w:hAnsi="Times New Roman" w:cs="Times New Roman"/>
          <w:color w:val="000000"/>
          <w:sz w:val="28"/>
          <w:szCs w:val="28"/>
          <w:lang w:eastAsia="ru-RU"/>
        </w:rPr>
        <w:t>в помещении Нотариальной палаты Пермского края, по адресу: г. Пермь, бульвар Гагарина, д. 44а</w:t>
      </w:r>
      <w:r w:rsidR="002C523F">
        <w:rPr>
          <w:rFonts w:ascii="Times New Roman" w:eastAsia="Times New Roman" w:hAnsi="Times New Roman" w:cs="Times New Roman"/>
          <w:color w:val="000000"/>
          <w:sz w:val="28"/>
          <w:szCs w:val="28"/>
          <w:lang w:eastAsia="ru-RU"/>
        </w:rPr>
        <w:t>.</w:t>
      </w:r>
    </w:p>
    <w:p w:rsidR="00961016" w:rsidRPr="00C27F8A" w:rsidRDefault="00216FC1" w:rsidP="00C27F8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216FC1">
        <w:rPr>
          <w:rFonts w:ascii="Times New Roman" w:eastAsia="Times New Roman" w:hAnsi="Times New Roman" w:cs="Times New Roman"/>
          <w:color w:val="000000"/>
          <w:sz w:val="28"/>
          <w:szCs w:val="28"/>
          <w:lang w:eastAsia="ru-RU"/>
        </w:rPr>
        <w:t>Приём документов для участия в конкурс</w:t>
      </w:r>
      <w:r w:rsidRPr="002C523F">
        <w:rPr>
          <w:rFonts w:ascii="Times New Roman" w:eastAsia="Times New Roman" w:hAnsi="Times New Roman" w:cs="Times New Roman"/>
          <w:color w:val="000000"/>
          <w:sz w:val="28"/>
          <w:szCs w:val="28"/>
          <w:lang w:eastAsia="ru-RU"/>
        </w:rPr>
        <w:t>е</w:t>
      </w:r>
      <w:r w:rsidRPr="00216FC1">
        <w:rPr>
          <w:rFonts w:ascii="Times New Roman" w:eastAsia="Times New Roman" w:hAnsi="Times New Roman" w:cs="Times New Roman"/>
          <w:color w:val="000000"/>
          <w:sz w:val="28"/>
          <w:szCs w:val="28"/>
          <w:lang w:eastAsia="ru-RU"/>
        </w:rPr>
        <w:t xml:space="preserve"> будет осуществляться Управлением Минюста России по Пермскому краю</w:t>
      </w:r>
      <w:r w:rsidR="00961016" w:rsidRPr="002C523F">
        <w:rPr>
          <w:rFonts w:ascii="Times New Roman" w:eastAsia="Times New Roman" w:hAnsi="Times New Roman" w:cs="Times New Roman"/>
          <w:color w:val="000000"/>
          <w:sz w:val="28"/>
          <w:szCs w:val="28"/>
          <w:lang w:eastAsia="ru-RU"/>
        </w:rPr>
        <w:t xml:space="preserve"> с </w:t>
      </w:r>
      <w:r w:rsidR="00102DED">
        <w:rPr>
          <w:rFonts w:ascii="Times New Roman" w:eastAsia="Times New Roman" w:hAnsi="Times New Roman" w:cs="Times New Roman"/>
          <w:color w:val="000000"/>
          <w:sz w:val="28"/>
          <w:szCs w:val="28"/>
          <w:lang w:eastAsia="ru-RU"/>
        </w:rPr>
        <w:t>9 августа</w:t>
      </w:r>
      <w:r w:rsidR="00961016" w:rsidRPr="00C27F8A">
        <w:rPr>
          <w:rFonts w:ascii="Times New Roman" w:eastAsia="Times New Roman" w:hAnsi="Times New Roman" w:cs="Times New Roman"/>
          <w:color w:val="000000"/>
          <w:sz w:val="28"/>
          <w:szCs w:val="28"/>
          <w:lang w:eastAsia="ru-RU"/>
        </w:rPr>
        <w:t xml:space="preserve"> по </w:t>
      </w:r>
      <w:r w:rsidR="00102DED">
        <w:rPr>
          <w:rFonts w:ascii="Times New Roman" w:eastAsia="Times New Roman" w:hAnsi="Times New Roman" w:cs="Times New Roman"/>
          <w:color w:val="000000"/>
          <w:sz w:val="28"/>
          <w:szCs w:val="28"/>
          <w:lang w:eastAsia="ru-RU"/>
        </w:rPr>
        <w:t>20 августа</w:t>
      </w:r>
      <w:r w:rsidR="00961016" w:rsidRPr="00C27F8A">
        <w:rPr>
          <w:rFonts w:ascii="Times New Roman" w:eastAsia="Times New Roman" w:hAnsi="Times New Roman" w:cs="Times New Roman"/>
          <w:color w:val="000000"/>
          <w:sz w:val="28"/>
          <w:szCs w:val="28"/>
          <w:lang w:eastAsia="ru-RU"/>
        </w:rPr>
        <w:t xml:space="preserve"> 2021 года.</w:t>
      </w:r>
    </w:p>
    <w:p w:rsidR="00961016" w:rsidRPr="002C523F" w:rsidRDefault="00961016" w:rsidP="007357F2">
      <w:pPr>
        <w:widowControl w:val="0"/>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2C523F">
        <w:rPr>
          <w:rFonts w:ascii="Times New Roman" w:eastAsia="Times New Roman" w:hAnsi="Times New Roman" w:cs="Times New Roman"/>
          <w:color w:val="000000"/>
          <w:sz w:val="28"/>
          <w:szCs w:val="28"/>
          <w:bdr w:val="none" w:sz="0" w:space="0" w:color="auto" w:frame="1"/>
          <w:lang w:eastAsia="ru-RU"/>
        </w:rPr>
        <w:t xml:space="preserve">Лицо, желающее участвовать в конкурсе, подает в Управление Минюста России по Пермскому краю </w:t>
      </w:r>
      <w:r w:rsidRPr="002C523F">
        <w:rPr>
          <w:rFonts w:ascii="Times New Roman" w:eastAsia="Times New Roman" w:hAnsi="Times New Roman" w:cs="Times New Roman"/>
          <w:b/>
          <w:i/>
          <w:iCs/>
          <w:color w:val="000000"/>
          <w:sz w:val="28"/>
          <w:szCs w:val="28"/>
          <w:bdr w:val="none" w:sz="0" w:space="0" w:color="auto" w:frame="1"/>
          <w:lang w:eastAsia="ru-RU"/>
        </w:rPr>
        <w:t>заявление</w:t>
      </w:r>
      <w:r w:rsidRPr="002C523F">
        <w:rPr>
          <w:rFonts w:ascii="Times New Roman" w:eastAsia="Times New Roman" w:hAnsi="Times New Roman" w:cs="Times New Roman"/>
          <w:color w:val="000000"/>
          <w:sz w:val="28"/>
          <w:szCs w:val="28"/>
          <w:bdr w:val="none" w:sz="0" w:space="0" w:color="auto" w:frame="1"/>
          <w:lang w:eastAsia="ru-RU"/>
        </w:rPr>
        <w:t>, а также представляет:</w:t>
      </w:r>
    </w:p>
    <w:p w:rsidR="00961016" w:rsidRPr="002C523F" w:rsidRDefault="00961016" w:rsidP="007357F2">
      <w:pPr>
        <w:widowControl w:val="0"/>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2C523F">
        <w:rPr>
          <w:rFonts w:ascii="Times New Roman" w:eastAsia="Times New Roman" w:hAnsi="Times New Roman" w:cs="Times New Roman"/>
          <w:color w:val="000000"/>
          <w:sz w:val="28"/>
          <w:szCs w:val="28"/>
          <w:bdr w:val="none" w:sz="0" w:space="0" w:color="auto" w:frame="1"/>
          <w:lang w:eastAsia="ru-RU"/>
        </w:rPr>
        <w:t xml:space="preserve">- </w:t>
      </w:r>
      <w:r w:rsidRPr="002C523F">
        <w:rPr>
          <w:rFonts w:ascii="Times New Roman" w:eastAsia="Times New Roman" w:hAnsi="Times New Roman" w:cs="Times New Roman"/>
          <w:iCs/>
          <w:color w:val="000000"/>
          <w:sz w:val="28"/>
          <w:szCs w:val="28"/>
          <w:bdr w:val="none" w:sz="0" w:space="0" w:color="auto" w:frame="1"/>
          <w:lang w:eastAsia="ru-RU"/>
        </w:rPr>
        <w:t>документ о высшем юридическом образовании, выданный имеющей государственную аккредитацию образовательной организацией высшего образования;</w:t>
      </w:r>
    </w:p>
    <w:p w:rsidR="00961016" w:rsidRPr="002C523F" w:rsidRDefault="00961016" w:rsidP="007357F2">
      <w:pPr>
        <w:widowControl w:val="0"/>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2C523F">
        <w:rPr>
          <w:rFonts w:ascii="Times New Roman" w:eastAsia="Times New Roman" w:hAnsi="Times New Roman" w:cs="Times New Roman"/>
          <w:iCs/>
          <w:color w:val="000000"/>
          <w:sz w:val="28"/>
          <w:szCs w:val="28"/>
          <w:bdr w:val="none" w:sz="0" w:space="0" w:color="auto" w:frame="1"/>
          <w:lang w:eastAsia="ru-RU"/>
        </w:rPr>
        <w:t>- копию трудовой книжки или иные документы, подтверждающие стаж работы по юридической специальности не менее пяти лет;</w:t>
      </w:r>
    </w:p>
    <w:p w:rsidR="00961016" w:rsidRPr="002C523F" w:rsidRDefault="00961016" w:rsidP="007357F2">
      <w:pPr>
        <w:widowControl w:val="0"/>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2C523F">
        <w:rPr>
          <w:rFonts w:ascii="Times New Roman" w:eastAsia="Times New Roman" w:hAnsi="Times New Roman" w:cs="Times New Roman"/>
          <w:iCs/>
          <w:color w:val="000000"/>
          <w:sz w:val="28"/>
          <w:szCs w:val="28"/>
          <w:bdr w:val="none" w:sz="0" w:space="0" w:color="auto" w:frame="1"/>
          <w:lang w:eastAsia="ru-RU"/>
        </w:rPr>
        <w:t>- справки из наркологического и психоневрологического диспансеров о том, что лицо, желающее участвовать в конкурсе, не состоит на учете в данных диспансерах в связи с лечением от алкоголизма, наркомании, токсикомании, хронических и затяжных психических расстройств;</w:t>
      </w:r>
    </w:p>
    <w:p w:rsidR="00961016" w:rsidRPr="002C523F" w:rsidRDefault="00961016" w:rsidP="007357F2">
      <w:pPr>
        <w:widowControl w:val="0"/>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2C523F">
        <w:rPr>
          <w:rFonts w:ascii="Times New Roman" w:eastAsia="Times New Roman" w:hAnsi="Times New Roman" w:cs="Times New Roman"/>
          <w:iCs/>
          <w:color w:val="000000"/>
          <w:sz w:val="28"/>
          <w:szCs w:val="28"/>
          <w:bdr w:val="none" w:sz="0" w:space="0" w:color="auto" w:frame="1"/>
          <w:lang w:eastAsia="ru-RU"/>
        </w:rPr>
        <w:t>- справку из органов внутренних дел об отсутствии судимости;</w:t>
      </w:r>
    </w:p>
    <w:p w:rsidR="00961016" w:rsidRPr="002C523F" w:rsidRDefault="00961016" w:rsidP="007357F2">
      <w:pPr>
        <w:widowControl w:val="0"/>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2C523F">
        <w:rPr>
          <w:rFonts w:ascii="Times New Roman" w:eastAsia="Times New Roman" w:hAnsi="Times New Roman" w:cs="Times New Roman"/>
          <w:iCs/>
          <w:color w:val="000000"/>
          <w:sz w:val="28"/>
          <w:szCs w:val="28"/>
          <w:bdr w:val="none" w:sz="0" w:space="0" w:color="auto" w:frame="1"/>
          <w:lang w:eastAsia="ru-RU"/>
        </w:rPr>
        <w:t>- заявление об отсутствии гражданства (подданства) иностранного государства или иностранных государств;</w:t>
      </w:r>
    </w:p>
    <w:p w:rsidR="00102DED" w:rsidRDefault="00961016" w:rsidP="00102DED">
      <w:pPr>
        <w:widowControl w:val="0"/>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ru-RU"/>
        </w:rPr>
      </w:pPr>
      <w:r w:rsidRPr="002C523F">
        <w:rPr>
          <w:rFonts w:ascii="Times New Roman" w:eastAsia="Times New Roman" w:hAnsi="Times New Roman" w:cs="Times New Roman"/>
          <w:iCs/>
          <w:color w:val="000000"/>
          <w:sz w:val="28"/>
          <w:szCs w:val="28"/>
          <w:bdr w:val="none" w:sz="0" w:space="0" w:color="auto" w:frame="1"/>
          <w:lang w:eastAsia="ru-RU"/>
        </w:rPr>
        <w:t>- рекомендацию нотариальной палаты</w:t>
      </w:r>
      <w:r w:rsidRPr="002C523F">
        <w:rPr>
          <w:rFonts w:ascii="Times New Roman" w:eastAsia="Times New Roman" w:hAnsi="Times New Roman" w:cs="Times New Roman"/>
          <w:color w:val="000000"/>
          <w:sz w:val="28"/>
          <w:szCs w:val="28"/>
          <w:bdr w:val="none" w:sz="0" w:space="0" w:color="auto" w:frame="1"/>
          <w:lang w:eastAsia="ru-RU"/>
        </w:rPr>
        <w:t>.</w:t>
      </w:r>
    </w:p>
    <w:p w:rsidR="00102DED" w:rsidRPr="00102DED" w:rsidRDefault="00102DED" w:rsidP="00102DED">
      <w:pPr>
        <w:widowControl w:val="0"/>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xml:space="preserve">Порядок подачи документов установлен </w:t>
      </w:r>
      <w:r>
        <w:rPr>
          <w:rFonts w:ascii="Times New Roman" w:hAnsi="Times New Roman" w:cs="Times New Roman"/>
          <w:sz w:val="28"/>
          <w:szCs w:val="28"/>
        </w:rPr>
        <w:t>Порядком проведения конкурса на замещение вакантной должности нотариуса, утверждённым Приказ Минюста России от 30.03.2018 № 63.</w:t>
      </w:r>
    </w:p>
    <w:p w:rsidR="008A07AD" w:rsidRPr="008A07AD" w:rsidRDefault="008A07AD" w:rsidP="008A07AD">
      <w:pPr>
        <w:widowControl w:val="0"/>
        <w:spacing w:after="0" w:line="240" w:lineRule="auto"/>
        <w:ind w:firstLine="709"/>
        <w:jc w:val="both"/>
        <w:rPr>
          <w:rFonts w:ascii="Times New Roman" w:hAnsi="Times New Roman" w:cs="Times New Roman"/>
          <w:color w:val="000000"/>
          <w:sz w:val="28"/>
          <w:szCs w:val="28"/>
        </w:rPr>
      </w:pPr>
      <w:r w:rsidRPr="008A07AD">
        <w:rPr>
          <w:rFonts w:ascii="Times New Roman" w:hAnsi="Times New Roman" w:cs="Times New Roman"/>
          <w:color w:val="000000"/>
          <w:sz w:val="28"/>
          <w:szCs w:val="28"/>
        </w:rPr>
        <w:t xml:space="preserve">К участию в </w:t>
      </w:r>
      <w:proofErr w:type="spellStart"/>
      <w:r w:rsidRPr="008A07AD">
        <w:rPr>
          <w:rFonts w:ascii="Times New Roman" w:hAnsi="Times New Roman" w:cs="Times New Roman"/>
          <w:color w:val="000000"/>
          <w:sz w:val="28"/>
          <w:szCs w:val="28"/>
        </w:rPr>
        <w:t>конкурседопускаются</w:t>
      </w:r>
      <w:proofErr w:type="spellEnd"/>
      <w:r w:rsidRPr="008A07AD">
        <w:rPr>
          <w:rFonts w:ascii="Times New Roman" w:hAnsi="Times New Roman" w:cs="Times New Roman"/>
          <w:color w:val="000000"/>
          <w:sz w:val="28"/>
          <w:szCs w:val="28"/>
        </w:rPr>
        <w:t xml:space="preserve"> граждане Российской Федерации, получившие</w:t>
      </w:r>
      <w:r>
        <w:rPr>
          <w:rFonts w:ascii="Times New Roman" w:hAnsi="Times New Roman" w:cs="Times New Roman"/>
          <w:color w:val="000000"/>
          <w:sz w:val="28"/>
          <w:szCs w:val="28"/>
        </w:rPr>
        <w:t xml:space="preserve"> высшее юридическое образование </w:t>
      </w:r>
      <w:r w:rsidRPr="008A07AD">
        <w:rPr>
          <w:rFonts w:ascii="Times New Roman" w:hAnsi="Times New Roman" w:cs="Times New Roman"/>
          <w:color w:val="000000"/>
          <w:sz w:val="28"/>
          <w:szCs w:val="28"/>
        </w:rPr>
        <w:t>в имеющей государственную аккредитацию образовательной организации высшего образования, со стажем работы по юридической специальности не менее пяти лет, достигшие возраста двадцати пяти лет, но не старше семидесяти пяти лет, сдавшие квалификационный экзамен.</w:t>
      </w:r>
    </w:p>
    <w:p w:rsidR="008A07AD" w:rsidRPr="008A07AD" w:rsidRDefault="008A07AD" w:rsidP="008A07AD">
      <w:pPr>
        <w:widowControl w:val="0"/>
        <w:spacing w:after="0" w:line="240" w:lineRule="auto"/>
        <w:ind w:firstLine="709"/>
        <w:jc w:val="both"/>
        <w:rPr>
          <w:rFonts w:ascii="Times New Roman" w:hAnsi="Times New Roman" w:cs="Times New Roman"/>
          <w:color w:val="000000"/>
          <w:sz w:val="28"/>
          <w:szCs w:val="28"/>
        </w:rPr>
      </w:pPr>
      <w:r w:rsidRPr="008A07AD">
        <w:rPr>
          <w:rFonts w:ascii="Times New Roman" w:hAnsi="Times New Roman" w:cs="Times New Roman"/>
          <w:color w:val="000000"/>
          <w:sz w:val="28"/>
          <w:szCs w:val="28"/>
        </w:rPr>
        <w:t>Не допускается к участию в конкурсе лицо:</w:t>
      </w:r>
    </w:p>
    <w:p w:rsidR="008A07AD" w:rsidRPr="008A07AD" w:rsidRDefault="008A07AD" w:rsidP="008A07AD">
      <w:pPr>
        <w:widowControl w:val="0"/>
        <w:spacing w:after="0" w:line="240" w:lineRule="auto"/>
        <w:ind w:firstLine="709"/>
        <w:jc w:val="both"/>
        <w:rPr>
          <w:rFonts w:ascii="Times New Roman" w:hAnsi="Times New Roman" w:cs="Times New Roman"/>
          <w:color w:val="000000"/>
          <w:sz w:val="28"/>
          <w:szCs w:val="28"/>
        </w:rPr>
      </w:pPr>
      <w:r w:rsidRPr="008A07AD">
        <w:rPr>
          <w:rFonts w:ascii="Times New Roman" w:hAnsi="Times New Roman" w:cs="Times New Roman"/>
          <w:color w:val="000000"/>
          <w:sz w:val="28"/>
          <w:szCs w:val="28"/>
        </w:rPr>
        <w:t>имеющее гражданство (подданство) иностранного государства или иностранных государств, если иное не предусмотрено международным договором Российской Федерации;</w:t>
      </w:r>
    </w:p>
    <w:p w:rsidR="008A07AD" w:rsidRPr="008A07AD" w:rsidRDefault="008A07AD" w:rsidP="008A07AD">
      <w:pPr>
        <w:widowControl w:val="0"/>
        <w:spacing w:after="0" w:line="240" w:lineRule="auto"/>
        <w:ind w:firstLine="709"/>
        <w:jc w:val="both"/>
        <w:rPr>
          <w:rFonts w:ascii="Times New Roman" w:hAnsi="Times New Roman" w:cs="Times New Roman"/>
          <w:color w:val="000000"/>
          <w:sz w:val="28"/>
          <w:szCs w:val="28"/>
        </w:rPr>
      </w:pPr>
      <w:r w:rsidRPr="008A07AD">
        <w:rPr>
          <w:rFonts w:ascii="Times New Roman" w:hAnsi="Times New Roman" w:cs="Times New Roman"/>
          <w:color w:val="000000"/>
          <w:sz w:val="28"/>
          <w:szCs w:val="28"/>
        </w:rPr>
        <w:t>признанное недееспособным или ограниченное в дееспособности решением суда, вступившим в законную силу;</w:t>
      </w:r>
    </w:p>
    <w:p w:rsidR="008A07AD" w:rsidRPr="008A07AD" w:rsidRDefault="008A07AD" w:rsidP="008A07AD">
      <w:pPr>
        <w:widowControl w:val="0"/>
        <w:spacing w:after="0" w:line="240" w:lineRule="auto"/>
        <w:ind w:firstLine="709"/>
        <w:jc w:val="both"/>
        <w:rPr>
          <w:rFonts w:ascii="Times New Roman" w:hAnsi="Times New Roman" w:cs="Times New Roman"/>
          <w:color w:val="000000"/>
          <w:sz w:val="28"/>
          <w:szCs w:val="28"/>
        </w:rPr>
      </w:pPr>
      <w:r w:rsidRPr="008A07AD">
        <w:rPr>
          <w:rFonts w:ascii="Times New Roman" w:hAnsi="Times New Roman" w:cs="Times New Roman"/>
          <w:color w:val="000000"/>
          <w:sz w:val="28"/>
          <w:szCs w:val="28"/>
        </w:rPr>
        <w:t>состоящее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8A07AD" w:rsidRPr="008A07AD" w:rsidRDefault="008A07AD" w:rsidP="008A07AD">
      <w:pPr>
        <w:widowControl w:val="0"/>
        <w:spacing w:after="0" w:line="240" w:lineRule="auto"/>
        <w:ind w:firstLine="709"/>
        <w:jc w:val="both"/>
        <w:rPr>
          <w:rFonts w:ascii="Times New Roman" w:hAnsi="Times New Roman" w:cs="Times New Roman"/>
          <w:color w:val="000000"/>
          <w:sz w:val="28"/>
          <w:szCs w:val="28"/>
        </w:rPr>
      </w:pPr>
      <w:r w:rsidRPr="008A07AD">
        <w:rPr>
          <w:rFonts w:ascii="Times New Roman" w:hAnsi="Times New Roman" w:cs="Times New Roman"/>
          <w:color w:val="000000"/>
          <w:sz w:val="28"/>
          <w:szCs w:val="28"/>
        </w:rPr>
        <w:t xml:space="preserve">осужденное к наказанию, исключающему возможность исполнения </w:t>
      </w:r>
      <w:r w:rsidRPr="008A07AD">
        <w:rPr>
          <w:rFonts w:ascii="Times New Roman" w:hAnsi="Times New Roman" w:cs="Times New Roman"/>
          <w:color w:val="000000"/>
          <w:sz w:val="28"/>
          <w:szCs w:val="28"/>
        </w:rPr>
        <w:lastRenderedPageBreak/>
        <w:t>обязанностей нотариуса, по вступившему в законную силу приговору суда, а также в случае наличия не снятой или не погашенной в установленном федеральным законом порядке судимости за умышленное преступление;</w:t>
      </w:r>
    </w:p>
    <w:p w:rsidR="00B97B38" w:rsidRDefault="008A07AD" w:rsidP="00B97B38">
      <w:pPr>
        <w:widowControl w:val="0"/>
        <w:spacing w:after="0" w:line="240" w:lineRule="auto"/>
        <w:ind w:firstLine="709"/>
        <w:jc w:val="both"/>
        <w:rPr>
          <w:rFonts w:ascii="Times New Roman" w:hAnsi="Times New Roman" w:cs="Times New Roman"/>
          <w:color w:val="000000"/>
          <w:sz w:val="28"/>
          <w:szCs w:val="28"/>
        </w:rPr>
      </w:pPr>
      <w:r w:rsidRPr="008A07AD">
        <w:rPr>
          <w:rFonts w:ascii="Times New Roman" w:hAnsi="Times New Roman" w:cs="Times New Roman"/>
          <w:color w:val="000000"/>
          <w:sz w:val="28"/>
          <w:szCs w:val="28"/>
        </w:rPr>
        <w:t>представившее подложные документы или заведомо ложные сведения при назначении на должность нотариуса;</w:t>
      </w:r>
    </w:p>
    <w:p w:rsidR="008A07AD" w:rsidRPr="00B97B38" w:rsidRDefault="008A07AD" w:rsidP="00B97B38">
      <w:pPr>
        <w:widowControl w:val="0"/>
        <w:spacing w:after="0" w:line="240" w:lineRule="auto"/>
        <w:ind w:firstLine="709"/>
        <w:jc w:val="both"/>
        <w:rPr>
          <w:rFonts w:ascii="Times New Roman" w:hAnsi="Times New Roman" w:cs="Times New Roman"/>
          <w:color w:val="000000"/>
          <w:sz w:val="28"/>
          <w:szCs w:val="28"/>
        </w:rPr>
      </w:pPr>
      <w:r w:rsidRPr="008A07AD">
        <w:rPr>
          <w:rFonts w:ascii="Times New Roman" w:hAnsi="Times New Roman" w:cs="Times New Roman"/>
          <w:color w:val="000000"/>
          <w:sz w:val="28"/>
          <w:szCs w:val="28"/>
        </w:rPr>
        <w:t>ранее освобожденное от полномочий нотариуса на основании решения суда о лишении права нотариальной деятельности по основаниям, установленным </w:t>
      </w:r>
      <w:hyperlink r:id="rId5" w:history="1">
        <w:r w:rsidRPr="008A07AD">
          <w:rPr>
            <w:rStyle w:val="a4"/>
            <w:rFonts w:ascii="Times New Roman" w:hAnsi="Times New Roman" w:cs="Times New Roman"/>
            <w:color w:val="auto"/>
            <w:sz w:val="28"/>
            <w:szCs w:val="28"/>
            <w:u w:val="none"/>
          </w:rPr>
          <w:t>Основами</w:t>
        </w:r>
      </w:hyperlink>
      <w:r>
        <w:rPr>
          <w:rFonts w:ascii="Times New Roman" w:hAnsi="Times New Roman" w:cs="Times New Roman"/>
          <w:color w:val="000000"/>
          <w:sz w:val="28"/>
          <w:szCs w:val="28"/>
        </w:rPr>
        <w:t xml:space="preserve"> законодательства </w:t>
      </w:r>
      <w:r>
        <w:rPr>
          <w:rFonts w:ascii="Times New Roman" w:hAnsi="Times New Roman" w:cs="Times New Roman"/>
          <w:sz w:val="28"/>
          <w:szCs w:val="28"/>
        </w:rPr>
        <w:t xml:space="preserve">Российской Федерации </w:t>
      </w:r>
      <w:r>
        <w:rPr>
          <w:rFonts w:ascii="Times New Roman" w:hAnsi="Times New Roman" w:cs="Times New Roman"/>
          <w:color w:val="000000"/>
          <w:sz w:val="28"/>
          <w:szCs w:val="28"/>
        </w:rPr>
        <w:t>о нотариате</w:t>
      </w:r>
      <w:r w:rsidRPr="008A07AD">
        <w:rPr>
          <w:rFonts w:ascii="Times New Roman" w:hAnsi="Times New Roman" w:cs="Times New Roman"/>
          <w:color w:val="000000"/>
          <w:sz w:val="28"/>
          <w:szCs w:val="28"/>
        </w:rPr>
        <w:t>, в том числе в связи с неоднократным совершением дисциплинарных проступков или нарушением законодательства Российской Федерации (за исключением случаев сложения нотариусом полномочий в связи с невозможностью исполнять профессиональные обязанности по состоянию здоровья).</w:t>
      </w:r>
    </w:p>
    <w:p w:rsidR="008A07AD" w:rsidRPr="008A07AD" w:rsidRDefault="008A07AD" w:rsidP="008A07AD">
      <w:pPr>
        <w:widowControl w:val="0"/>
        <w:spacing w:after="0" w:line="240" w:lineRule="auto"/>
        <w:ind w:firstLine="709"/>
        <w:jc w:val="both"/>
        <w:rPr>
          <w:rFonts w:ascii="Times New Roman" w:hAnsi="Times New Roman" w:cs="Times New Roman"/>
          <w:color w:val="000000"/>
          <w:sz w:val="28"/>
          <w:szCs w:val="28"/>
        </w:rPr>
      </w:pPr>
      <w:r w:rsidRPr="008A07AD">
        <w:rPr>
          <w:rFonts w:ascii="Times New Roman" w:hAnsi="Times New Roman" w:cs="Times New Roman"/>
          <w:color w:val="000000"/>
          <w:sz w:val="28"/>
          <w:szCs w:val="28"/>
        </w:rPr>
        <w:t xml:space="preserve">Лица, сдавшие квалификационный экзамен, но не приступившие к работе в должности помощника нотариуса или к замещению временно отсутствующего нотариуса, или не назначенные на должность нотариуса в течение трех лет с момента </w:t>
      </w:r>
      <w:proofErr w:type="spellStart"/>
      <w:r w:rsidRPr="008A07AD">
        <w:rPr>
          <w:rFonts w:ascii="Times New Roman" w:hAnsi="Times New Roman" w:cs="Times New Roman"/>
          <w:color w:val="000000"/>
          <w:sz w:val="28"/>
          <w:szCs w:val="28"/>
        </w:rPr>
        <w:t>сдачиэкзамена</w:t>
      </w:r>
      <w:proofErr w:type="spellEnd"/>
      <w:r w:rsidRPr="008A07AD">
        <w:rPr>
          <w:rFonts w:ascii="Times New Roman" w:hAnsi="Times New Roman" w:cs="Times New Roman"/>
          <w:color w:val="000000"/>
          <w:sz w:val="28"/>
          <w:szCs w:val="28"/>
        </w:rPr>
        <w:t>, либо имеющие перерыв свыше пяти лет в работе в должности нотариуса (после сложения полномочий), помощника нотариуса или в замещении временно отсутствующего нотариуса, допускаются к конкурсу только после повторной сдачи квалификационного экзамена.</w:t>
      </w:r>
    </w:p>
    <w:p w:rsidR="008A07AD" w:rsidRDefault="008A07AD" w:rsidP="008A07AD">
      <w:pPr>
        <w:widowControl w:val="0"/>
        <w:spacing w:after="0" w:line="240" w:lineRule="auto"/>
        <w:ind w:firstLine="709"/>
        <w:jc w:val="both"/>
        <w:rPr>
          <w:rFonts w:ascii="Times New Roman" w:hAnsi="Times New Roman" w:cs="Times New Roman"/>
          <w:color w:val="000000"/>
          <w:sz w:val="28"/>
          <w:szCs w:val="28"/>
        </w:rPr>
      </w:pPr>
      <w:bookmarkStart w:id="1" w:name="Par9"/>
      <w:bookmarkEnd w:id="1"/>
      <w:r w:rsidRPr="008A07AD">
        <w:rPr>
          <w:rFonts w:ascii="Times New Roman" w:hAnsi="Times New Roman" w:cs="Times New Roman"/>
          <w:color w:val="000000"/>
          <w:sz w:val="28"/>
          <w:szCs w:val="28"/>
        </w:rPr>
        <w:t>Лицо, желающее участвовать в конкурсе, не допускается к участию в конкурсе в случаях несоответствия требованиям </w:t>
      </w:r>
      <w:hyperlink r:id="rId6" w:history="1">
        <w:r w:rsidRPr="008A07AD">
          <w:rPr>
            <w:rStyle w:val="a4"/>
            <w:rFonts w:ascii="Times New Roman" w:hAnsi="Times New Roman" w:cs="Times New Roman"/>
            <w:color w:val="auto"/>
            <w:sz w:val="28"/>
            <w:szCs w:val="28"/>
            <w:u w:val="none"/>
          </w:rPr>
          <w:t>статьи2</w:t>
        </w:r>
      </w:hyperlink>
      <w:r w:rsidRPr="008A07AD">
        <w:rPr>
          <w:rFonts w:ascii="Times New Roman" w:hAnsi="Times New Roman" w:cs="Times New Roman"/>
          <w:color w:val="000000"/>
          <w:sz w:val="28"/>
          <w:szCs w:val="28"/>
        </w:rPr>
        <w:t> </w:t>
      </w:r>
      <w:proofErr w:type="spellStart"/>
      <w:r w:rsidRPr="008A07AD">
        <w:rPr>
          <w:rFonts w:ascii="Times New Roman" w:hAnsi="Times New Roman" w:cs="Times New Roman"/>
          <w:color w:val="000000"/>
          <w:sz w:val="28"/>
          <w:szCs w:val="28"/>
        </w:rPr>
        <w:t>Основ</w:t>
      </w:r>
      <w:r>
        <w:rPr>
          <w:rFonts w:ascii="Times New Roman" w:hAnsi="Times New Roman" w:cs="Times New Roman"/>
          <w:color w:val="000000"/>
          <w:sz w:val="28"/>
          <w:szCs w:val="28"/>
        </w:rPr>
        <w:t>законодательства</w:t>
      </w:r>
      <w:proofErr w:type="spellEnd"/>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Российской Федерации </w:t>
      </w:r>
      <w:r>
        <w:rPr>
          <w:rFonts w:ascii="Times New Roman" w:hAnsi="Times New Roman" w:cs="Times New Roman"/>
          <w:color w:val="000000"/>
          <w:sz w:val="28"/>
          <w:szCs w:val="28"/>
        </w:rPr>
        <w:t>о нотариате</w:t>
      </w:r>
      <w:r w:rsidRPr="008A07AD">
        <w:rPr>
          <w:rFonts w:ascii="Times New Roman" w:hAnsi="Times New Roman" w:cs="Times New Roman"/>
          <w:color w:val="000000"/>
          <w:sz w:val="28"/>
          <w:szCs w:val="28"/>
        </w:rPr>
        <w:t>, а также при несвоевременном либо неполном представлении документов, или представлени</w:t>
      </w:r>
      <w:r w:rsidR="00B97B38">
        <w:rPr>
          <w:rFonts w:ascii="Times New Roman" w:hAnsi="Times New Roman" w:cs="Times New Roman"/>
          <w:color w:val="000000"/>
          <w:sz w:val="28"/>
          <w:szCs w:val="28"/>
        </w:rPr>
        <w:t>и</w:t>
      </w:r>
      <w:r w:rsidRPr="008A07AD">
        <w:rPr>
          <w:rFonts w:ascii="Times New Roman" w:hAnsi="Times New Roman" w:cs="Times New Roman"/>
          <w:color w:val="000000"/>
          <w:sz w:val="28"/>
          <w:szCs w:val="28"/>
        </w:rPr>
        <w:t xml:space="preserve"> недостоверных сведений.</w:t>
      </w:r>
    </w:p>
    <w:p w:rsidR="00102DED" w:rsidRDefault="00102DED" w:rsidP="008A07AD">
      <w:pPr>
        <w:widowControl w:val="0"/>
        <w:spacing w:after="0" w:line="240" w:lineRule="auto"/>
        <w:ind w:firstLine="709"/>
        <w:jc w:val="both"/>
        <w:rPr>
          <w:rFonts w:ascii="Times New Roman" w:hAnsi="Times New Roman" w:cs="Times New Roman"/>
          <w:sz w:val="28"/>
          <w:szCs w:val="28"/>
        </w:rPr>
      </w:pPr>
      <w:r w:rsidRPr="00102DED">
        <w:rPr>
          <w:rFonts w:ascii="Times New Roman" w:hAnsi="Times New Roman" w:cs="Times New Roman"/>
          <w:sz w:val="28"/>
          <w:szCs w:val="28"/>
        </w:rPr>
        <w:t>Обучение работе с автоматизированной информационной системой проведения конкурсов состоится 26 августа 2021 года в 12.00 часов в помещении Нотариальной палаты Пермского края (г. Пермь, бульвар Гагарина, д. 44а).</w:t>
      </w:r>
    </w:p>
    <w:p w:rsidR="00FA7441" w:rsidRPr="00FA7441" w:rsidRDefault="00FA7441" w:rsidP="00FA7441">
      <w:pPr>
        <w:pStyle w:val="1"/>
        <w:widowControl w:val="0"/>
        <w:shd w:val="clear" w:color="auto" w:fill="FFFFFF"/>
        <w:spacing w:before="0" w:beforeAutospacing="0" w:after="0" w:afterAutospacing="0"/>
        <w:ind w:firstLine="709"/>
        <w:jc w:val="both"/>
        <w:rPr>
          <w:b w:val="0"/>
          <w:bCs w:val="0"/>
          <w:color w:val="000000"/>
          <w:sz w:val="28"/>
          <w:szCs w:val="28"/>
        </w:rPr>
      </w:pPr>
      <w:r w:rsidRPr="00FA7441">
        <w:rPr>
          <w:b w:val="0"/>
          <w:bCs w:val="0"/>
          <w:color w:val="000000"/>
          <w:sz w:val="28"/>
          <w:szCs w:val="28"/>
        </w:rPr>
        <w:t xml:space="preserve">Перечень тем, </w:t>
      </w:r>
      <w:proofErr w:type="spellStart"/>
      <w:r w:rsidRPr="00FA7441">
        <w:rPr>
          <w:b w:val="0"/>
          <w:bCs w:val="0"/>
          <w:color w:val="000000"/>
          <w:sz w:val="28"/>
          <w:szCs w:val="28"/>
        </w:rPr>
        <w:t>практическихзадач</w:t>
      </w:r>
      <w:proofErr w:type="spellEnd"/>
      <w:r w:rsidRPr="00FA7441">
        <w:rPr>
          <w:b w:val="0"/>
          <w:bCs w:val="0"/>
          <w:color w:val="000000"/>
          <w:sz w:val="28"/>
          <w:szCs w:val="28"/>
        </w:rPr>
        <w:t xml:space="preserve"> которые предлагаются на письменном экзамене при проведении конкурса на замещение вакантной должности нотариуса</w:t>
      </w:r>
      <w:r>
        <w:rPr>
          <w:b w:val="0"/>
          <w:bCs w:val="0"/>
          <w:color w:val="000000"/>
          <w:sz w:val="28"/>
          <w:szCs w:val="28"/>
        </w:rPr>
        <w:t>.</w:t>
      </w:r>
    </w:p>
    <w:p w:rsidR="00FA7441" w:rsidRPr="00102DED" w:rsidRDefault="00FA7441" w:rsidP="008A07AD">
      <w:pPr>
        <w:widowControl w:val="0"/>
        <w:spacing w:after="0" w:line="240" w:lineRule="auto"/>
        <w:ind w:firstLine="709"/>
        <w:jc w:val="both"/>
        <w:rPr>
          <w:rFonts w:ascii="Times New Roman" w:hAnsi="Times New Roman" w:cs="Times New Roman"/>
          <w:color w:val="000000"/>
          <w:sz w:val="28"/>
          <w:szCs w:val="28"/>
        </w:rPr>
      </w:pPr>
    </w:p>
    <w:p w:rsidR="004829FA" w:rsidRPr="007357F2" w:rsidRDefault="004829FA" w:rsidP="007357F2">
      <w:pPr>
        <w:widowControl w:val="0"/>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ru-RU"/>
        </w:rPr>
      </w:pPr>
    </w:p>
    <w:sectPr w:rsidR="004829FA" w:rsidRPr="007357F2" w:rsidSect="00E807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919A2"/>
    <w:rsid w:val="00102DED"/>
    <w:rsid w:val="00216FC1"/>
    <w:rsid w:val="002C523F"/>
    <w:rsid w:val="0033477D"/>
    <w:rsid w:val="003E12D8"/>
    <w:rsid w:val="00440E52"/>
    <w:rsid w:val="004829FA"/>
    <w:rsid w:val="004919A2"/>
    <w:rsid w:val="005134D8"/>
    <w:rsid w:val="007357F2"/>
    <w:rsid w:val="008A07AD"/>
    <w:rsid w:val="00961016"/>
    <w:rsid w:val="00A466C6"/>
    <w:rsid w:val="00AA73F1"/>
    <w:rsid w:val="00B97B38"/>
    <w:rsid w:val="00C27F8A"/>
    <w:rsid w:val="00C50BF9"/>
    <w:rsid w:val="00DF487B"/>
    <w:rsid w:val="00E807A9"/>
    <w:rsid w:val="00F10B42"/>
    <w:rsid w:val="00F61BC3"/>
    <w:rsid w:val="00FA74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7A9"/>
  </w:style>
  <w:style w:type="paragraph" w:styleId="1">
    <w:name w:val="heading 1"/>
    <w:basedOn w:val="a"/>
    <w:link w:val="10"/>
    <w:uiPriority w:val="9"/>
    <w:qFormat/>
    <w:rsid w:val="007357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16FC1"/>
    <w:rPr>
      <w:b/>
      <w:bCs/>
    </w:rPr>
  </w:style>
  <w:style w:type="character" w:styleId="a4">
    <w:name w:val="Hyperlink"/>
    <w:basedOn w:val="a0"/>
    <w:uiPriority w:val="99"/>
    <w:semiHidden/>
    <w:unhideWhenUsed/>
    <w:rsid w:val="00216FC1"/>
    <w:rPr>
      <w:color w:val="0000FF"/>
      <w:u w:val="single"/>
    </w:rPr>
  </w:style>
  <w:style w:type="paragraph" w:styleId="a5">
    <w:name w:val="Normal (Web)"/>
    <w:basedOn w:val="a"/>
    <w:uiPriority w:val="99"/>
    <w:semiHidden/>
    <w:unhideWhenUsed/>
    <w:rsid w:val="00216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357F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357F2"/>
    <w:rPr>
      <w:rFonts w:ascii="Segoe UI" w:hAnsi="Segoe UI" w:cs="Segoe UI"/>
      <w:sz w:val="18"/>
      <w:szCs w:val="18"/>
    </w:rPr>
  </w:style>
  <w:style w:type="character" w:customStyle="1" w:styleId="10">
    <w:name w:val="Заголовок 1 Знак"/>
    <w:basedOn w:val="a0"/>
    <w:link w:val="1"/>
    <w:uiPriority w:val="9"/>
    <w:rsid w:val="007357F2"/>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357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16FC1"/>
    <w:rPr>
      <w:b/>
      <w:bCs/>
    </w:rPr>
  </w:style>
  <w:style w:type="character" w:styleId="a4">
    <w:name w:val="Hyperlink"/>
    <w:basedOn w:val="a0"/>
    <w:uiPriority w:val="99"/>
    <w:semiHidden/>
    <w:unhideWhenUsed/>
    <w:rsid w:val="00216FC1"/>
    <w:rPr>
      <w:color w:val="0000FF"/>
      <w:u w:val="single"/>
    </w:rPr>
  </w:style>
  <w:style w:type="paragraph" w:styleId="a5">
    <w:name w:val="Normal (Web)"/>
    <w:basedOn w:val="a"/>
    <w:uiPriority w:val="99"/>
    <w:semiHidden/>
    <w:unhideWhenUsed/>
    <w:rsid w:val="00216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357F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357F2"/>
    <w:rPr>
      <w:rFonts w:ascii="Segoe UI" w:hAnsi="Segoe UI" w:cs="Segoe UI"/>
      <w:sz w:val="18"/>
      <w:szCs w:val="18"/>
    </w:rPr>
  </w:style>
  <w:style w:type="character" w:customStyle="1" w:styleId="10">
    <w:name w:val="Заголовок 1 Знак"/>
    <w:basedOn w:val="a0"/>
    <w:link w:val="1"/>
    <w:uiPriority w:val="9"/>
    <w:rsid w:val="007357F2"/>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62604510">
      <w:bodyDiv w:val="1"/>
      <w:marLeft w:val="0"/>
      <w:marRight w:val="0"/>
      <w:marTop w:val="0"/>
      <w:marBottom w:val="0"/>
      <w:divBdr>
        <w:top w:val="none" w:sz="0" w:space="0" w:color="auto"/>
        <w:left w:val="none" w:sz="0" w:space="0" w:color="auto"/>
        <w:bottom w:val="none" w:sz="0" w:space="0" w:color="auto"/>
        <w:right w:val="none" w:sz="0" w:space="0" w:color="auto"/>
      </w:divBdr>
    </w:div>
    <w:div w:id="872814160">
      <w:bodyDiv w:val="1"/>
      <w:marLeft w:val="0"/>
      <w:marRight w:val="0"/>
      <w:marTop w:val="0"/>
      <w:marBottom w:val="0"/>
      <w:divBdr>
        <w:top w:val="none" w:sz="0" w:space="0" w:color="auto"/>
        <w:left w:val="none" w:sz="0" w:space="0" w:color="auto"/>
        <w:bottom w:val="none" w:sz="0" w:space="0" w:color="auto"/>
        <w:right w:val="none" w:sz="0" w:space="0" w:color="auto"/>
      </w:divBdr>
    </w:div>
    <w:div w:id="1493061130">
      <w:bodyDiv w:val="1"/>
      <w:marLeft w:val="0"/>
      <w:marRight w:val="0"/>
      <w:marTop w:val="0"/>
      <w:marBottom w:val="0"/>
      <w:divBdr>
        <w:top w:val="none" w:sz="0" w:space="0" w:color="auto"/>
        <w:left w:val="none" w:sz="0" w:space="0" w:color="auto"/>
        <w:bottom w:val="none" w:sz="0" w:space="0" w:color="auto"/>
        <w:right w:val="none" w:sz="0" w:space="0" w:color="auto"/>
      </w:divBdr>
    </w:div>
    <w:div w:id="170979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85D324E39A518E18A13F56AF5923746118645C313133BBA1DA4CE8F610C5BF96C26C19326D248C62C2717D65EB4E666466C203EEEB7DA5D9aDz3H" TargetMode="External"/><Relationship Id="rId5" Type="http://schemas.openxmlformats.org/officeDocument/2006/relationships/hyperlink" Target="consultantplus://offline/ref=9B97DF8AAE5FFDE32CC8691C60B0C9E0173BDE093E00915D357D8084057F74F0A0BD2EBE2FD1B059B97E1CB6B709c8H"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14917-C57E-47DB-957B-18643E49C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3983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Долганов</dc:creator>
  <cp:lastModifiedBy>gng</cp:lastModifiedBy>
  <cp:revision>2</cp:revision>
  <cp:lastPrinted>2021-08-05T04:55:00Z</cp:lastPrinted>
  <dcterms:created xsi:type="dcterms:W3CDTF">2021-08-18T04:51:00Z</dcterms:created>
  <dcterms:modified xsi:type="dcterms:W3CDTF">2021-08-18T04:51:00Z</dcterms:modified>
</cp:coreProperties>
</file>